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472198" w:rsidRDefault="00472198"/>
    <w:p w:rsidR="00472198" w:rsidRDefault="00472198">
      <w:r>
        <w:t>DE TRANSFORMACIÓN 39.- Cambiar las preguntas de un problema por una y solo una.</w:t>
      </w:r>
    </w:p>
    <w:p w:rsidR="00E92A28" w:rsidRPr="004302B6" w:rsidRDefault="00E92A28">
      <w:pPr>
        <w:rPr>
          <w:rFonts w:ascii="Ravie" w:hAnsi="Ravie"/>
          <w:sz w:val="20"/>
        </w:rPr>
      </w:pPr>
    </w:p>
    <w:p w:rsidR="007230E4" w:rsidRDefault="007230E4">
      <w:pPr>
        <w:rPr>
          <w:rFonts w:ascii="Berlin Sans FB Demi" w:hAnsi="Berlin Sans FB Demi" w:cs="Aharoni"/>
          <w:b/>
          <w:sz w:val="28"/>
        </w:rPr>
      </w:pPr>
      <w:r w:rsidRPr="00CF51EA">
        <w:rPr>
          <w:rFonts w:ascii="Berlin Sans FB Demi" w:hAnsi="Berlin Sans FB Demi" w:cs="Aharoni"/>
          <w:b/>
          <w:sz w:val="28"/>
        </w:rPr>
        <w:t xml:space="preserve">Mi padre y yo nos vamos a </w:t>
      </w:r>
      <w:r w:rsidR="0097572E" w:rsidRPr="00CF51EA">
        <w:rPr>
          <w:rFonts w:ascii="Berlin Sans FB Demi" w:hAnsi="Berlin Sans FB Demi" w:cs="Aharoni"/>
          <w:b/>
          <w:sz w:val="28"/>
        </w:rPr>
        <w:t xml:space="preserve">la </w:t>
      </w:r>
      <w:r w:rsidRPr="00CF51EA">
        <w:rPr>
          <w:rFonts w:ascii="Berlin Sans FB Demi" w:hAnsi="Berlin Sans FB Demi" w:cs="Aharoni"/>
          <w:b/>
          <w:sz w:val="28"/>
        </w:rPr>
        <w:t xml:space="preserve">tienda a </w:t>
      </w:r>
      <w:r w:rsidR="00CF51EA" w:rsidRPr="00CF51EA">
        <w:rPr>
          <w:rFonts w:ascii="Berlin Sans FB Demi" w:hAnsi="Berlin Sans FB Demi" w:cs="Aharoni"/>
          <w:b/>
          <w:sz w:val="28"/>
        </w:rPr>
        <w:t>c</w:t>
      </w:r>
      <w:r w:rsidRPr="00CF51EA">
        <w:rPr>
          <w:rFonts w:ascii="Berlin Sans FB Demi" w:hAnsi="Berlin Sans FB Demi" w:cs="Aharoni"/>
          <w:b/>
          <w:sz w:val="28"/>
        </w:rPr>
        <w:t>omprar y nos hemos</w:t>
      </w:r>
      <w:r w:rsidR="004302B6" w:rsidRPr="00CF51EA">
        <w:rPr>
          <w:rFonts w:ascii="Berlin Sans FB Demi" w:hAnsi="Berlin Sans FB Demi" w:cs="Aharoni"/>
          <w:b/>
          <w:sz w:val="28"/>
        </w:rPr>
        <w:t xml:space="preserve"> </w:t>
      </w:r>
      <w:r w:rsidR="0097572E" w:rsidRPr="00CF51EA">
        <w:rPr>
          <w:rFonts w:ascii="Berlin Sans FB Demi" w:hAnsi="Berlin Sans FB Demi" w:cs="Aharoni"/>
          <w:b/>
          <w:sz w:val="28"/>
        </w:rPr>
        <w:t>g</w:t>
      </w:r>
      <w:r w:rsidRPr="00CF51EA">
        <w:rPr>
          <w:rFonts w:ascii="Berlin Sans FB Demi" w:hAnsi="Berlin Sans FB Demi" w:cs="Aharoni"/>
          <w:b/>
          <w:sz w:val="28"/>
        </w:rPr>
        <w:t xml:space="preserve">astado 2 euros en naranjas, 40 céntimos en patatas y 3 euros en fresas. </w:t>
      </w:r>
    </w:p>
    <w:p w:rsidR="00CF51EA" w:rsidRPr="00CF51EA" w:rsidRDefault="00CF51EA">
      <w:pPr>
        <w:rPr>
          <w:rFonts w:ascii="Berlin Sans FB Demi" w:hAnsi="Berlin Sans FB Demi" w:cs="Aharoni"/>
          <w:b/>
          <w:sz w:val="28"/>
        </w:rPr>
      </w:pPr>
      <w:r>
        <w:rPr>
          <w:rFonts w:ascii="Berlin Sans FB Demi" w:hAnsi="Berlin Sans FB Demi" w:cs="Aharoni"/>
          <w:b/>
          <w:noProof/>
          <w:sz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156210</wp:posOffset>
            </wp:positionV>
            <wp:extent cx="1350010" cy="1114425"/>
            <wp:effectExtent l="19050" t="0" r="2540" b="0"/>
            <wp:wrapNone/>
            <wp:docPr id="7" name="Imagen 7" descr="https://encrypted-tbn3.gstatic.com/images?q=tbn:ANd9GcTrJH-0wbH5RxDmpSbUYL8fgvg3kPMO6fPIhsKld6H5dxiRh7R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rJH-0wbH5RxDmpSbUYL8fgvg3kPMO6fPIhsKld6H5dxiRh7R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A90" w:rsidRDefault="00CF51EA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13970</wp:posOffset>
            </wp:positionV>
            <wp:extent cx="1350010" cy="819150"/>
            <wp:effectExtent l="19050" t="0" r="2540" b="0"/>
            <wp:wrapNone/>
            <wp:docPr id="4" name="irc_mi" descr="http://estaticos04.elmundo.es/mundodinero/imagenes/2011/02/01/economia/1296554842_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staticos04.elmundo.es/mundodinero/imagenes/2011/02/01/economia/1296554842_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14605</wp:posOffset>
            </wp:positionV>
            <wp:extent cx="1350645" cy="895350"/>
            <wp:effectExtent l="19050" t="0" r="1905" b="0"/>
            <wp:wrapNone/>
            <wp:docPr id="1" name="irc_mi" descr="http://static0.misionesonline.net/wp-content/uploads/2016/03/ZUMO-buen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0.misionesonline.net/wp-content/uploads/2016/03/ZUMO-buen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0E4" w:rsidRDefault="007230E4"/>
    <w:p w:rsidR="007230E4" w:rsidRDefault="007230E4"/>
    <w:p w:rsidR="00CD38C4" w:rsidRDefault="0030531A">
      <w:r>
        <w:rPr>
          <w:rFonts w:ascii="Arial" w:eastAsia="Times New Roman" w:hAnsi="Arial" w:cs="Arial"/>
          <w:noProof/>
          <w:color w:val="222222"/>
          <w:sz w:val="27"/>
          <w:szCs w:val="27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6.95pt;margin-top:22.85pt;width:89.75pt;height:26pt;z-index:251664384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553A90" w:rsidRDefault="00553A90" w:rsidP="00553A90">
                  <w:r>
                    <w:t>1.5 euros el kilo</w:t>
                  </w:r>
                </w:p>
              </w:txbxContent>
            </v:textbox>
          </v:shape>
        </w:pict>
      </w:r>
      <w:r>
        <w:rPr>
          <w:rFonts w:ascii="Ravie" w:eastAsia="Times New Roman" w:hAnsi="Ravie" w:cs="Arial"/>
          <w:noProof/>
          <w:color w:val="222222"/>
          <w:sz w:val="24"/>
          <w:szCs w:val="27"/>
          <w:lang w:eastAsia="es-ES"/>
        </w:rPr>
        <w:pict>
          <v:shape id="_x0000_s1027" type="#_x0000_t202" style="position:absolute;margin-left:157.95pt;margin-top:22.85pt;width:71.75pt;height:25.25pt;z-index:25166336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3A90" w:rsidRDefault="00553A90" w:rsidP="00553A90">
                  <w:r>
                    <w:t>0.20 el kilo</w:t>
                  </w:r>
                </w:p>
              </w:txbxContent>
            </v:textbox>
          </v:shape>
        </w:pict>
      </w:r>
      <w:r>
        <w:rPr>
          <w:rFonts w:ascii="Ravie" w:eastAsia="Times New Roman" w:hAnsi="Ravie" w:cs="Arial"/>
          <w:b/>
          <w:noProof/>
          <w:color w:val="222222"/>
          <w:sz w:val="32"/>
          <w:szCs w:val="27"/>
          <w:lang w:eastAsia="es-ES"/>
        </w:rPr>
        <w:pict>
          <v:shape id="_x0000_s1026" type="#_x0000_t202" style="position:absolute;margin-left:-8.55pt;margin-top:22.85pt;width:84.5pt;height:20.75pt;z-index:2516623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53A90" w:rsidRDefault="00553A90">
                  <w:r>
                    <w:t>3 kilos 1euro</w:t>
                  </w:r>
                </w:p>
              </w:txbxContent>
            </v:textbox>
          </v:shape>
        </w:pict>
      </w:r>
    </w:p>
    <w:p w:rsidR="00CD38C4" w:rsidRDefault="00CD38C4"/>
    <w:p w:rsidR="00CD38C4" w:rsidRDefault="0030531A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51.85pt;margin-top:23pt;width:332.85pt;height:220.6pt;z-index:251672576;mso-width-relative:margin;mso-height-relative:margin" adj="2505,2646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F51EA" w:rsidRPr="00CF51EA" w:rsidRDefault="00CF51EA" w:rsidP="00CF51EA">
                  <w:pPr>
                    <w:rPr>
                      <w:rFonts w:ascii="Berlin Sans FB Demi" w:hAnsi="Berlin Sans FB Demi"/>
                    </w:rPr>
                  </w:pPr>
                  <w:r w:rsidRPr="00CF51EA">
                    <w:rPr>
                      <w:rFonts w:ascii="Berlin Sans FB Demi" w:hAnsi="Berlin Sans FB Demi"/>
                    </w:rPr>
                    <w:t>¿Cuántos kilos de patatas hemos comprado?</w:t>
                  </w:r>
                </w:p>
                <w:p w:rsidR="00CF51EA" w:rsidRPr="00CF51EA" w:rsidRDefault="00CF51EA" w:rsidP="00CF51EA">
                  <w:pPr>
                    <w:rPr>
                      <w:rFonts w:ascii="Berlin Sans FB Demi" w:hAnsi="Berlin Sans FB Demi"/>
                    </w:rPr>
                  </w:pPr>
                  <w:r w:rsidRPr="00CF51EA">
                    <w:rPr>
                      <w:rFonts w:ascii="Berlin Sans FB Demi" w:hAnsi="Berlin Sans FB Demi"/>
                    </w:rPr>
                    <w:t>¿Cuántos kilos de fresas hemos comprado?</w:t>
                  </w:r>
                </w:p>
                <w:p w:rsidR="00CF51EA" w:rsidRPr="00CF51EA" w:rsidRDefault="00CF51EA" w:rsidP="00CF51EA">
                  <w:pPr>
                    <w:rPr>
                      <w:rFonts w:ascii="Berlin Sans FB Demi" w:hAnsi="Berlin Sans FB Demi"/>
                    </w:rPr>
                  </w:pPr>
                  <w:r w:rsidRPr="00CF51EA">
                    <w:rPr>
                      <w:rFonts w:ascii="Berlin Sans FB Demi" w:hAnsi="Berlin Sans FB Demi"/>
                    </w:rPr>
                    <w:t>¿Cuántos kilos de naranjas hemos comprado?</w:t>
                  </w:r>
                </w:p>
                <w:p w:rsidR="00CF51EA" w:rsidRPr="00CF51EA" w:rsidRDefault="00CF51EA" w:rsidP="00CF51EA">
                  <w:pPr>
                    <w:rPr>
                      <w:rFonts w:ascii="Berlin Sans FB Demi" w:hAnsi="Berlin Sans FB Demi"/>
                    </w:rPr>
                  </w:pPr>
                  <w:r w:rsidRPr="00CF51EA">
                    <w:rPr>
                      <w:rFonts w:ascii="Berlin Sans FB Demi" w:hAnsi="Berlin Sans FB Demi"/>
                    </w:rPr>
                    <w:t>¿Cuántos kilos llevamos a casa?</w:t>
                  </w:r>
                </w:p>
                <w:p w:rsidR="00CF51EA" w:rsidRDefault="00CF51EA" w:rsidP="00CF51EA"/>
                <w:p w:rsidR="00CF51EA" w:rsidRDefault="00CF51EA"/>
              </w:txbxContent>
            </v:textbox>
          </v:shape>
        </w:pict>
      </w:r>
    </w:p>
    <w:p w:rsidR="00CD38C4" w:rsidRDefault="00CD38C4"/>
    <w:p w:rsidR="00CD38C4" w:rsidRDefault="00CD38C4"/>
    <w:p w:rsidR="00CD38C4" w:rsidRDefault="00CD38C4"/>
    <w:p w:rsidR="0097572E" w:rsidRDefault="0097572E"/>
    <w:p w:rsidR="00EF1458" w:rsidRDefault="00EF1458"/>
    <w:p w:rsidR="00EF1458" w:rsidRDefault="00EF1458"/>
    <w:p w:rsidR="00EF1458" w:rsidRDefault="00EF1458"/>
    <w:p w:rsidR="00CF51EA" w:rsidRDefault="00CF51EA"/>
    <w:p w:rsidR="00CF51EA" w:rsidRDefault="00CF51EA"/>
    <w:p w:rsidR="00CF51EA" w:rsidRDefault="00CF51EA" w:rsidP="00CF51EA">
      <w:pPr>
        <w:rPr>
          <w:rFonts w:ascii="Cooper Black" w:hAnsi="Cooper Black"/>
        </w:rPr>
      </w:pPr>
    </w:p>
    <w:p w:rsidR="00CF51EA" w:rsidRDefault="00CF51EA" w:rsidP="00CF51EA">
      <w:pPr>
        <w:rPr>
          <w:rFonts w:ascii="Cooper Black" w:hAnsi="Cooper Black"/>
        </w:rPr>
      </w:pPr>
    </w:p>
    <w:p w:rsidR="00CF51EA" w:rsidRDefault="00CF51EA" w:rsidP="00CF51EA">
      <w:pPr>
        <w:rPr>
          <w:rFonts w:ascii="Cooper Black" w:hAnsi="Cooper Black"/>
        </w:rPr>
      </w:pPr>
    </w:p>
    <w:p w:rsidR="00CF51EA" w:rsidRDefault="00CF51EA" w:rsidP="00CF51EA">
      <w:pPr>
        <w:rPr>
          <w:rFonts w:ascii="Cooper Black" w:hAnsi="Cooper Black"/>
        </w:rPr>
      </w:pPr>
    </w:p>
    <w:p w:rsidR="00CF51EA" w:rsidRPr="00CF51EA" w:rsidRDefault="00CF51EA" w:rsidP="00CF51EA">
      <w:pPr>
        <w:rPr>
          <w:rFonts w:ascii="Cooper Black" w:hAnsi="Cooper Black"/>
        </w:rPr>
      </w:pPr>
      <w:r w:rsidRPr="00CF51EA">
        <w:rPr>
          <w:rFonts w:ascii="Cooper Black" w:hAnsi="Cooper Black"/>
        </w:rPr>
        <w:t>Inventa una pregunta en la que obtengas el mismo resultado.</w:t>
      </w:r>
    </w:p>
    <w:p w:rsidR="00CF51EA" w:rsidRPr="00CF51EA" w:rsidRDefault="00CF51EA" w:rsidP="00CF51EA">
      <w:pPr>
        <w:rPr>
          <w:rFonts w:ascii="Cooper Black" w:hAnsi="Cooper Black"/>
        </w:rPr>
      </w:pPr>
      <w:r w:rsidRPr="00CF51EA">
        <w:rPr>
          <w:rFonts w:ascii="Cooper Black" w:hAnsi="Cooper Black"/>
        </w:rPr>
        <w:t>___________________________________________________________</w:t>
      </w:r>
    </w:p>
    <w:p w:rsidR="00CF51EA" w:rsidRPr="00CF51EA" w:rsidRDefault="00CF51EA" w:rsidP="00CF51EA">
      <w:pPr>
        <w:rPr>
          <w:rFonts w:ascii="Cooper Black" w:hAnsi="Cooper Black"/>
        </w:rPr>
      </w:pPr>
      <w:r w:rsidRPr="00CF51EA">
        <w:rPr>
          <w:rFonts w:ascii="Cooper Black" w:hAnsi="Cooper Black"/>
        </w:rPr>
        <w:t>___________________________________________________________</w:t>
      </w:r>
    </w:p>
    <w:p w:rsidR="00EF1458" w:rsidRDefault="00EF1458">
      <w:bookmarkStart w:id="0" w:name="_GoBack"/>
      <w:bookmarkEnd w:id="0"/>
    </w:p>
    <w:sectPr w:rsidR="00EF1458" w:rsidSect="00AD7808">
      <w:pgSz w:w="11906" w:h="16838"/>
      <w:pgMar w:top="993" w:right="1701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2.75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0531A"/>
    <w:rsid w:val="00323AF5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BC0E88"/>
    <w:rsid w:val="00C0027A"/>
    <w:rsid w:val="00C465D7"/>
    <w:rsid w:val="00CC2444"/>
    <w:rsid w:val="00CD38C4"/>
    <w:rsid w:val="00CF51EA"/>
    <w:rsid w:val="00D305C3"/>
    <w:rsid w:val="00D85ACE"/>
    <w:rsid w:val="00DD59F2"/>
    <w:rsid w:val="00DF2BC5"/>
    <w:rsid w:val="00E92A28"/>
    <w:rsid w:val="00EF0215"/>
    <w:rsid w:val="00EF1458"/>
    <w:rsid w:val="00F23417"/>
    <w:rsid w:val="00F466E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df79"/>
      <o:colormenu v:ext="edit" fillcolor="#ffdf79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es/url?sa=i&amp;rct=j&amp;q=&amp;esrc=s&amp;source=images&amp;cd=&amp;cad=rja&amp;uact=8&amp;ved=0ahUKEwiD__-D2OHMAhVCChoKHe0oDS0QjRwIBw&amp;url=http://victorfrutscomments.blogspot.com/2011_03_01_archive.html&amp;bvm=bv.122129774,d.d2s&amp;psig=AFQjCNE_0ZkSlb_HCTcu7QjXs_Sd5hv-TQ&amp;ust=146359435495855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es/url?sa=i&amp;rct=j&amp;q=&amp;esrc=s&amp;source=images&amp;cd=&amp;cad=rja&amp;uact=8&amp;ved=0ahUKEwj89dvK1-HMAhVM1hoKHeM9BlEQjRwIBw&amp;url=http://misionesonline.net/2016/03/09/escasez-precios-altos-las-naranjas-ya-valen-lo-asado/&amp;bvm=bv.122129774,d.d2s&amp;psig=AFQjCNFBsRqKJq2lhDUz1vXiTItqCMgIDQ&amp;ust=1463594177604475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google.es/url?sa=i&amp;rct=j&amp;q=&amp;esrc=s&amp;source=images&amp;cd=&amp;cad=rja&amp;uact=8&amp;ved=0ahUKEwifu6Xq1-HMAhVH1hoKHQQGA-YQjRwIBw&amp;url=http://www.elmundo.es/mundodinero/2011/02/01/economia/1296554842.html&amp;bvm=bv.122129774,d.d2s&amp;psig=AFQjCNEFOo0M0A5QBNFzPwfL1hbzWd6fQg&amp;ust=146359430870852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D088-17CC-42CB-BC5E-1126AAE9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3</cp:revision>
  <dcterms:created xsi:type="dcterms:W3CDTF">2016-06-20T17:53:00Z</dcterms:created>
  <dcterms:modified xsi:type="dcterms:W3CDTF">2016-06-20T17:58:00Z</dcterms:modified>
</cp:coreProperties>
</file>